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F7A" w:rsidRDefault="006C4F7A" w:rsidP="00410BD9">
      <w:pPr>
        <w:jc w:val="center"/>
      </w:pPr>
    </w:p>
    <w:p w:rsidR="00002949" w:rsidRDefault="007248B1" w:rsidP="00410BD9">
      <w:pPr>
        <w:jc w:val="center"/>
      </w:pPr>
      <w:r>
        <w:t xml:space="preserve">CALL </w:t>
      </w:r>
      <w:r w:rsidR="00410BD9">
        <w:t>SCRIPT</w:t>
      </w:r>
    </w:p>
    <w:p w:rsidR="00410BD9" w:rsidRDefault="00410BD9" w:rsidP="00410BD9">
      <w:pPr>
        <w:jc w:val="center"/>
      </w:pPr>
      <w:r>
        <w:t>for</w:t>
      </w:r>
    </w:p>
    <w:p w:rsidR="00410BD9" w:rsidRDefault="00DD1441" w:rsidP="00410BD9">
      <w:pPr>
        <w:jc w:val="center"/>
      </w:pPr>
      <w:r>
        <w:t>‘</w:t>
      </w:r>
      <w:r w:rsidR="00250D7B">
        <w:t>Luxury</w:t>
      </w:r>
      <w:r w:rsidR="00410BD9">
        <w:t xml:space="preserve"> </w:t>
      </w:r>
      <w:r w:rsidR="00384397">
        <w:t>Culinary and Wine</w:t>
      </w:r>
      <w:r>
        <w:t>’ – Summer 2019</w:t>
      </w:r>
      <w:r w:rsidR="0075344D">
        <w:t xml:space="preserve"> </w:t>
      </w:r>
      <w:r w:rsidR="00410BD9">
        <w:t>Themed Consumer Campaign</w:t>
      </w:r>
    </w:p>
    <w:p w:rsidR="00410BD9" w:rsidRDefault="00410BD9"/>
    <w:p w:rsidR="00410BD9" w:rsidRDefault="00410BD9"/>
    <w:p w:rsidR="00410BD9" w:rsidRDefault="00410BD9">
      <w:r>
        <w:t xml:space="preserve">DIRECT MAIL COMPONENT: </w:t>
      </w:r>
    </w:p>
    <w:p w:rsidR="00410BD9" w:rsidRDefault="004E4809" w:rsidP="00410BD9">
      <w:r>
        <w:t>Hello [first name]</w:t>
      </w:r>
      <w:r w:rsidR="00410BD9">
        <w:t>,</w:t>
      </w:r>
    </w:p>
    <w:p w:rsidR="00D63F2F" w:rsidRDefault="00772B5D">
      <w:bookmarkStart w:id="0" w:name="_Hlk508873745"/>
      <w:r>
        <w:t xml:space="preserve">I wanted to follow </w:t>
      </w:r>
      <w:r w:rsidR="008B3741">
        <w:t xml:space="preserve">up with you to make sure you received </w:t>
      </w:r>
      <w:r w:rsidR="0067221F" w:rsidRPr="004E4809">
        <w:rPr>
          <w:i/>
        </w:rPr>
        <w:t>Escape</w:t>
      </w:r>
      <w:r w:rsidR="0067221F">
        <w:t xml:space="preserve"> magazine </w:t>
      </w:r>
      <w:r w:rsidR="00652187">
        <w:t>that I sent to you.</w:t>
      </w:r>
      <w:r w:rsidR="004E4809">
        <w:t xml:space="preserve"> I</w:t>
      </w:r>
      <w:r w:rsidR="0075344D">
        <w:t xml:space="preserve">n case you have not </w:t>
      </w:r>
      <w:r w:rsidR="004E4809">
        <w:t>looked at</w:t>
      </w:r>
      <w:r w:rsidR="0075344D">
        <w:t xml:space="preserve"> it yet, it is full of wonderful articles </w:t>
      </w:r>
      <w:r w:rsidR="00DD1441">
        <w:t xml:space="preserve">on </w:t>
      </w:r>
      <w:r w:rsidR="0067221F">
        <w:t xml:space="preserve">culinary </w:t>
      </w:r>
      <w:r w:rsidR="00DD1441">
        <w:t xml:space="preserve">and wine </w:t>
      </w:r>
      <w:r w:rsidR="0067221F">
        <w:t xml:space="preserve">experiences </w:t>
      </w:r>
      <w:r w:rsidR="00DD1441">
        <w:t>while traveli</w:t>
      </w:r>
      <w:r w:rsidR="004E4809">
        <w:t xml:space="preserve">ng various parts of the world. In addition </w:t>
      </w:r>
      <w:r w:rsidR="0067221F">
        <w:t xml:space="preserve">are special offers from some of our favorite luxury </w:t>
      </w:r>
      <w:r w:rsidR="00652187">
        <w:t xml:space="preserve">supplier partners such as </w:t>
      </w:r>
      <w:proofErr w:type="spellStart"/>
      <w:r w:rsidR="004E4809">
        <w:t>AmaWaterway</w:t>
      </w:r>
      <w:r w:rsidR="004E4809">
        <w:t>s</w:t>
      </w:r>
      <w:proofErr w:type="spellEnd"/>
      <w:r w:rsidR="004E4809">
        <w:t>, Crystal Cruises, Palace Resorts, Regent Seven Seas</w:t>
      </w:r>
      <w:r w:rsidR="00DD1441">
        <w:t xml:space="preserve">, </w:t>
      </w:r>
      <w:r w:rsidR="00652187">
        <w:t xml:space="preserve">just to name a few.  </w:t>
      </w:r>
      <w:r w:rsidR="00D63F2F">
        <w:t xml:space="preserve">  </w:t>
      </w:r>
    </w:p>
    <w:p w:rsidR="00410BD9" w:rsidRDefault="00DD1441">
      <w:bookmarkStart w:id="1" w:name="_Hlk13821022"/>
      <w:r>
        <w:t xml:space="preserve">Should </w:t>
      </w:r>
      <w:r w:rsidR="00652187">
        <w:t xml:space="preserve">something </w:t>
      </w:r>
      <w:r w:rsidR="004E4809">
        <w:t xml:space="preserve">spark your </w:t>
      </w:r>
      <w:r w:rsidR="00652187">
        <w:t>interest</w:t>
      </w:r>
      <w:r w:rsidR="004E4809">
        <w:t xml:space="preserve">, please let me know, </w:t>
      </w:r>
      <w:r w:rsidR="00652187">
        <w:t xml:space="preserve">and I would </w:t>
      </w:r>
      <w:r>
        <w:t xml:space="preserve">be happy </w:t>
      </w:r>
      <w:r w:rsidR="00652187">
        <w:t>to research it for you</w:t>
      </w:r>
      <w:bookmarkEnd w:id="1"/>
      <w:r w:rsidR="00652187">
        <w:t xml:space="preserve">!  </w:t>
      </w:r>
      <w:r w:rsidR="00922DC7">
        <w:t xml:space="preserve">  </w:t>
      </w:r>
      <w:r w:rsidR="008A133B">
        <w:t xml:space="preserve">  </w:t>
      </w:r>
      <w:r w:rsidR="008F6A5D">
        <w:t xml:space="preserve">  </w:t>
      </w:r>
    </w:p>
    <w:bookmarkEnd w:id="0"/>
    <w:p w:rsidR="00410BD9" w:rsidRDefault="008F6A5D">
      <w:r w:rsidRPr="004E4809">
        <w:rPr>
          <w:highlight w:val="yellow"/>
        </w:rPr>
        <w:t>(</w:t>
      </w:r>
      <w:r w:rsidRPr="004E4809">
        <w:rPr>
          <w:highlight w:val="yellow"/>
          <w:u w:val="single"/>
        </w:rPr>
        <w:t>TIP</w:t>
      </w:r>
      <w:r w:rsidRPr="004E4809">
        <w:rPr>
          <w:highlight w:val="yellow"/>
        </w:rPr>
        <w:t xml:space="preserve">: </w:t>
      </w:r>
      <w:r w:rsidR="004E4809">
        <w:rPr>
          <w:highlight w:val="yellow"/>
        </w:rPr>
        <w:t>M</w:t>
      </w:r>
      <w:r w:rsidR="00410BD9" w:rsidRPr="004E4809">
        <w:rPr>
          <w:highlight w:val="yellow"/>
        </w:rPr>
        <w:t>ake sure you participate in the digital marketing portion of this campaign, and add your email address to the list, so that you can forward the digital version to the client if needed.)</w:t>
      </w:r>
    </w:p>
    <w:p w:rsidR="00410BD9" w:rsidRDefault="00410BD9"/>
    <w:p w:rsidR="00410BD9" w:rsidRDefault="00410BD9">
      <w:r>
        <w:t>EMAIL COMPONENT:</w:t>
      </w:r>
    </w:p>
    <w:p w:rsidR="00410BD9" w:rsidRDefault="00410BD9">
      <w:r>
        <w:t xml:space="preserve">Hello </w:t>
      </w:r>
      <w:r w:rsidR="004E4809">
        <w:t>[first name]</w:t>
      </w:r>
      <w:r>
        <w:t>,</w:t>
      </w:r>
    </w:p>
    <w:p w:rsidR="004E4809" w:rsidRDefault="004E4809" w:rsidP="004E4809">
      <w:r>
        <w:t xml:space="preserve">I wanted to follow </w:t>
      </w:r>
      <w:r w:rsidR="00EF53D2">
        <w:t>up with you to make sure you received</w:t>
      </w:r>
      <w:r>
        <w:t xml:space="preserve"> the digital version of</w:t>
      </w:r>
      <w:r w:rsidR="00EF53D2">
        <w:t xml:space="preserve"> </w:t>
      </w:r>
      <w:r w:rsidR="00EF53D2" w:rsidRPr="004E4809">
        <w:rPr>
          <w:i/>
        </w:rPr>
        <w:t>Escape</w:t>
      </w:r>
      <w:r>
        <w:t xml:space="preserve"> </w:t>
      </w:r>
      <w:r w:rsidR="00EF53D2">
        <w:t xml:space="preserve">magazine </w:t>
      </w:r>
      <w:r>
        <w:t xml:space="preserve">that I sent to you. </w:t>
      </w:r>
      <w:r w:rsidR="00DD1441">
        <w:t xml:space="preserve">In case you have not </w:t>
      </w:r>
      <w:r>
        <w:t>looked at</w:t>
      </w:r>
      <w:r w:rsidR="00DD1441">
        <w:t xml:space="preserve"> it yet, it is full of wonderful articles on culinary and wine experiences while traveli</w:t>
      </w:r>
      <w:r>
        <w:t xml:space="preserve">ng various parts of the world. </w:t>
      </w:r>
      <w:r w:rsidR="00DD1441">
        <w:t xml:space="preserve">In addition are special offers from some of our favorite luxury supplier partners such as </w:t>
      </w:r>
      <w:proofErr w:type="spellStart"/>
      <w:r>
        <w:t>AmaWaterways</w:t>
      </w:r>
      <w:proofErr w:type="spellEnd"/>
      <w:r>
        <w:t xml:space="preserve">, Crystal Cruises, Palace Resorts, Regent Seven Seas, just to name a few.    </w:t>
      </w:r>
    </w:p>
    <w:p w:rsidR="00EF53D2" w:rsidRDefault="00DD1441" w:rsidP="00EF53D2">
      <w:r>
        <w:t>Should</w:t>
      </w:r>
      <w:r w:rsidR="004E4809">
        <w:t xml:space="preserve"> something interest you, please let me know, a</w:t>
      </w:r>
      <w:r>
        <w:t>nd I would be happy to research it for you</w:t>
      </w:r>
      <w:r w:rsidR="00EF53D2">
        <w:t xml:space="preserve">!        </w:t>
      </w:r>
    </w:p>
    <w:p w:rsidR="00410BD9" w:rsidRDefault="00EF53D2" w:rsidP="00EF53D2">
      <w:r>
        <w:t xml:space="preserve"> </w:t>
      </w:r>
      <w:r w:rsidR="00410BD9" w:rsidRPr="004E4809">
        <w:rPr>
          <w:highlight w:val="yellow"/>
        </w:rPr>
        <w:t>(</w:t>
      </w:r>
      <w:r w:rsidR="008F6A5D" w:rsidRPr="004E4809">
        <w:rPr>
          <w:highlight w:val="yellow"/>
          <w:u w:val="single"/>
        </w:rPr>
        <w:t>TIP</w:t>
      </w:r>
      <w:r w:rsidR="008F6A5D" w:rsidRPr="004E4809">
        <w:rPr>
          <w:highlight w:val="yellow"/>
        </w:rPr>
        <w:t>:</w:t>
      </w:r>
      <w:r w:rsidR="004E4809">
        <w:rPr>
          <w:highlight w:val="yellow"/>
        </w:rPr>
        <w:t xml:space="preserve"> M</w:t>
      </w:r>
      <w:r w:rsidR="00410BD9" w:rsidRPr="004E4809">
        <w:rPr>
          <w:highlight w:val="yellow"/>
        </w:rPr>
        <w:t xml:space="preserve">ake sure you participate in the digital marketing portion of this campaign, and add your email address to the list, so that you can </w:t>
      </w:r>
      <w:bookmarkStart w:id="2" w:name="_GoBack"/>
      <w:bookmarkEnd w:id="2"/>
      <w:r w:rsidR="00410BD9" w:rsidRPr="004E4809">
        <w:rPr>
          <w:highlight w:val="yellow"/>
        </w:rPr>
        <w:t>forward the digital version to the client if needed.)</w:t>
      </w:r>
    </w:p>
    <w:sectPr w:rsidR="00410BD9"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2949"/>
    <w:rsid w:val="00250D7B"/>
    <w:rsid w:val="002B16FC"/>
    <w:rsid w:val="00360FAC"/>
    <w:rsid w:val="00384397"/>
    <w:rsid w:val="00410BD9"/>
    <w:rsid w:val="004422C1"/>
    <w:rsid w:val="004E4809"/>
    <w:rsid w:val="0059331C"/>
    <w:rsid w:val="00652187"/>
    <w:rsid w:val="0067221F"/>
    <w:rsid w:val="006C4F7A"/>
    <w:rsid w:val="00722681"/>
    <w:rsid w:val="007248B1"/>
    <w:rsid w:val="0075344D"/>
    <w:rsid w:val="00772B5D"/>
    <w:rsid w:val="007E1E02"/>
    <w:rsid w:val="008A133B"/>
    <w:rsid w:val="008B3741"/>
    <w:rsid w:val="008F6A5D"/>
    <w:rsid w:val="00922DC7"/>
    <w:rsid w:val="009D3DCF"/>
    <w:rsid w:val="00B179A5"/>
    <w:rsid w:val="00D63F2F"/>
    <w:rsid w:val="00DD1441"/>
    <w:rsid w:val="00EE0D7D"/>
    <w:rsid w:val="00EF53D2"/>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A256"/>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Suzanne Harbison</cp:lastModifiedBy>
  <cp:revision>3</cp:revision>
  <dcterms:created xsi:type="dcterms:W3CDTF">2019-07-15T21:35:00Z</dcterms:created>
  <dcterms:modified xsi:type="dcterms:W3CDTF">2019-07-15T21:41:00Z</dcterms:modified>
</cp:coreProperties>
</file>